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7D5" w:rsidRPr="006A3B49" w:rsidRDefault="002077D5" w:rsidP="002077D5">
      <w:pPr>
        <w:keepNext/>
        <w:keepLines/>
        <w:wordWrap w:val="0"/>
        <w:topLinePunct/>
        <w:spacing w:line="580" w:lineRule="exact"/>
        <w:jc w:val="center"/>
        <w:textAlignment w:val="baseline"/>
        <w:outlineLvl w:val="0"/>
        <w:rPr>
          <w:rFonts w:ascii="Times New Roman" w:eastAsia="Batang" w:hAnsi="Times New Roman" w:cs="Times New Roman"/>
          <w:b/>
          <w:kern w:val="44"/>
          <w:sz w:val="40"/>
          <w:szCs w:val="44"/>
          <w:lang w:eastAsia="ko-KR"/>
        </w:rPr>
      </w:pP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“‘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주변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국제사회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’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가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바라보는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톈진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”</w:t>
      </w:r>
    </w:p>
    <w:p w:rsidR="002077D5" w:rsidRPr="006A3B49" w:rsidRDefault="002077D5" w:rsidP="002077D5">
      <w:pPr>
        <w:keepNext/>
        <w:keepLines/>
        <w:wordWrap w:val="0"/>
        <w:topLinePunct/>
        <w:spacing w:line="580" w:lineRule="exact"/>
        <w:jc w:val="center"/>
        <w:textAlignment w:val="baseline"/>
        <w:outlineLvl w:val="0"/>
        <w:rPr>
          <w:rFonts w:ascii="Times New Roman" w:eastAsia="Batang" w:hAnsi="Times New Roman" w:cs="Times New Roman"/>
          <w:b/>
          <w:kern w:val="44"/>
          <w:sz w:val="40"/>
          <w:szCs w:val="44"/>
          <w:lang w:eastAsia="ko-KR"/>
        </w:rPr>
      </w:pP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제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1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회</w:t>
      </w:r>
      <w:r>
        <w:rPr>
          <w:rFonts w:ascii="Times New Roman" w:eastAsia="Batang" w:hAnsi="Times New Roman" w:cs="Times New Roman" w:hint="eastAsia"/>
          <w:b/>
          <w:sz w:val="40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사진촬영대회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작품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모집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b/>
          <w:sz w:val="40"/>
          <w:lang w:eastAsia="ko-KR"/>
        </w:rPr>
        <w:t>공고</w:t>
      </w:r>
    </w:p>
    <w:p w:rsidR="002077D5" w:rsidRPr="006A3B49" w:rsidRDefault="002077D5" w:rsidP="002077D5">
      <w:pPr>
        <w:wordWrap w:val="0"/>
        <w:topLinePunct/>
        <w:spacing w:line="580" w:lineRule="exact"/>
        <w:textAlignment w:val="baseline"/>
        <w:rPr>
          <w:rFonts w:ascii="Times New Roman" w:eastAsia="Batang" w:hAnsi="Times New Roman" w:cs="Times New Roman"/>
          <w:b/>
          <w:bCs/>
          <w:sz w:val="30"/>
          <w:szCs w:val="30"/>
          <w:lang w:eastAsia="ko-KR"/>
        </w:rPr>
      </w:pP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28"/>
        <w:textAlignment w:val="baseline"/>
        <w:rPr>
          <w:rFonts w:ascii="Times New Roman" w:eastAsia="Batang" w:hAnsi="Times New Roman" w:cs="Times New Roman"/>
          <w:b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 xml:space="preserve">1. </w:t>
      </w: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>작품</w:t>
      </w: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>주제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>
        <w:rPr>
          <w:rFonts w:ascii="Times New Roman" w:hAnsi="Times New Roman" w:cs="Times New Roman" w:hint="eastAsia"/>
          <w:sz w:val="32"/>
          <w:lang w:eastAsia="ko-KR"/>
        </w:rPr>
        <w:t>'</w:t>
      </w:r>
      <w:r>
        <w:rPr>
          <w:rFonts w:ascii="Batang" w:eastAsia="Batang" w:hAnsi="Batang" w:cs="Batang" w:hint="eastAsia"/>
          <w:sz w:val="32"/>
          <w:lang w:eastAsia="ko-KR"/>
        </w:rPr>
        <w:t xml:space="preserve">아름다운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톈진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 xml:space="preserve">, 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>매력적인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톈진</w:t>
      </w:r>
      <w:r>
        <w:rPr>
          <w:rFonts w:ascii="Times New Roman" w:hAnsi="Times New Roman" w:cs="Times New Roman" w:hint="eastAsia"/>
          <w:sz w:val="32"/>
          <w:lang w:eastAsia="ko-KR"/>
        </w:rPr>
        <w:t>'</w:t>
      </w:r>
      <w:r>
        <w:rPr>
          <w:rFonts w:ascii="Times New Roman" w:eastAsia="Malgun Gothic" w:hAnsi="Times New Roman" w:cs="Times New Roman" w:hint="eastAsia"/>
          <w:sz w:val="32"/>
          <w:lang w:eastAsia="ko-KR"/>
        </w:rPr>
        <w:t xml:space="preserve">.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톈진의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도시경관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자연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풍경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인문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풍토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산업발전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대외개방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쾌적한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주거환경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코로나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19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저항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녹색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친환경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농촌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진흥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등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분야의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모습과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발전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성과를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보여주는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작품이어야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한다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28"/>
        <w:textAlignment w:val="baseline"/>
        <w:rPr>
          <w:rFonts w:ascii="Times New Roman" w:eastAsia="Batang" w:hAnsi="Times New Roman" w:cs="Times New Roman"/>
          <w:b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 xml:space="preserve">2. </w:t>
      </w: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>모집</w:t>
      </w: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>대상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b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국내외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각계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우호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인사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 xml:space="preserve">. </w:t>
      </w:r>
      <w:r w:rsidRPr="00DE1607">
        <w:rPr>
          <w:rFonts w:ascii="Times New Roman" w:eastAsia="Batang" w:hAnsi="Times New Roman" w:cs="Times New Roman" w:hint="eastAsia"/>
          <w:sz w:val="32"/>
          <w:lang w:eastAsia="ko-KR"/>
        </w:rPr>
        <w:t>적극적인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 xml:space="preserve"> </w:t>
      </w:r>
      <w:r w:rsidRPr="00DE1607">
        <w:rPr>
          <w:rFonts w:ascii="Times New Roman" w:eastAsia="Batang" w:hAnsi="Times New Roman" w:cs="Times New Roman" w:hint="eastAsia"/>
          <w:sz w:val="32"/>
          <w:lang w:eastAsia="ko-KR"/>
        </w:rPr>
        <w:t>참여와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 xml:space="preserve"> 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>투</w:t>
      </w:r>
      <w:r w:rsidRPr="00DE1607">
        <w:rPr>
          <w:rFonts w:ascii="Times New Roman" w:eastAsia="Batang" w:hAnsi="Times New Roman" w:cs="Times New Roman" w:hint="eastAsia"/>
          <w:sz w:val="32"/>
          <w:lang w:eastAsia="ko-KR"/>
        </w:rPr>
        <w:t>고를</w:t>
      </w:r>
      <w:r w:rsidRPr="00DE1607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DE1607">
        <w:rPr>
          <w:rFonts w:ascii="Times New Roman" w:eastAsia="Batang" w:hAnsi="Times New Roman" w:cs="Times New Roman" w:hint="eastAsia"/>
          <w:sz w:val="32"/>
          <w:lang w:eastAsia="ko-KR"/>
        </w:rPr>
        <w:t>환영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>한</w:t>
      </w:r>
      <w:r w:rsidRPr="00DE1607">
        <w:rPr>
          <w:rFonts w:ascii="Times New Roman" w:eastAsia="Batang" w:hAnsi="Times New Roman" w:cs="Times New Roman" w:hint="eastAsia"/>
          <w:sz w:val="32"/>
          <w:lang w:eastAsia="ko-KR"/>
        </w:rPr>
        <w:t>다</w:t>
      </w:r>
      <w:r w:rsidRPr="00DE1607"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28"/>
        <w:textAlignment w:val="baseline"/>
        <w:rPr>
          <w:rFonts w:ascii="Times New Roman" w:eastAsia="Batang" w:hAnsi="Times New Roman" w:cs="Times New Roman"/>
          <w:b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 xml:space="preserve">3. </w:t>
      </w: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>촬영장비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카메라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휴대폰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드론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등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촬영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장비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모두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사용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가능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28"/>
        <w:textAlignment w:val="baseline"/>
        <w:rPr>
          <w:rFonts w:ascii="Times New Roman" w:eastAsia="Batang" w:hAnsi="Times New Roman" w:cs="Times New Roman"/>
          <w:b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 xml:space="preserve">4. </w:t>
      </w: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>요구사항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1)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단일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사진의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경우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크기는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3M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이상</w:t>
      </w:r>
      <w:r>
        <w:rPr>
          <w:rFonts w:ascii="Times New Roman" w:eastAsia="Batang" w:hAnsi="Times New Roman" w:cs="Times New Roman"/>
          <w:sz w:val="32"/>
          <w:lang w:eastAsia="ko-KR"/>
        </w:rPr>
        <w:t>.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시리즈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사진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(3-6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)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경우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3M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이상</w:t>
      </w:r>
      <w:r>
        <w:rPr>
          <w:rFonts w:ascii="Times New Roman" w:eastAsia="Batang" w:hAnsi="Times New Roman" w:cs="Times New Roman"/>
          <w:sz w:val="32"/>
          <w:lang w:eastAsia="ko-KR"/>
        </w:rPr>
        <w:t>.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단일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사진은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1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인당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최대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6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시리즈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사진은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1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인당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최대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3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세트</w:t>
      </w:r>
      <w:r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2)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대한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왜곡하지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않은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단순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편집은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가능하나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컴퓨터에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의한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창의적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본래의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이미지를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왜곡한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접수하지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않음</w:t>
      </w:r>
      <w:r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3)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응모한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본인이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직접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촬영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제작한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것으로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저작권은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응모자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본인이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소유함</w:t>
      </w:r>
      <w:r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4)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반드시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대회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주제에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부합되어야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하며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관련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법률법규에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저촉되어서는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안됨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.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피피엘을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금지하고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lastRenderedPageBreak/>
        <w:t>표절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도용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등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부정행위를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금지함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.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만약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지적재산권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명예권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프라이버시권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초상권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등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분쟁이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발생할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경우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응모자의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참가자격을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취소하며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모든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법적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책임은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응모자가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부담함</w:t>
      </w:r>
      <w:r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5)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모든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수상작품은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공익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목적의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전시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·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홍보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및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그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활용과정에서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필요한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수정을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위하여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주최측에게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권한을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부여함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28"/>
        <w:textAlignment w:val="baseline"/>
        <w:rPr>
          <w:rFonts w:ascii="Times New Roman" w:eastAsia="Batang" w:hAnsi="Times New Roman" w:cs="Times New Roman"/>
          <w:b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 xml:space="preserve">5. </w:t>
      </w: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>신청안내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1)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응모작은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JPEG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형식으로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대회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지정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이메일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(tjsyz8585@163.com)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제출해야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함</w:t>
      </w:r>
      <w:r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2)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응모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신청서에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이름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국적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소속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직업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연락처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작품명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촬영시간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정확한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소재지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(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촬영장소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등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내용을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기재하고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신분증명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서류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(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여권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신분증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등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스캔본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전자판을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첨부해야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함</w:t>
      </w:r>
      <w:r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3)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사진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주제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내용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의미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비하인드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스토리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등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대한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설명을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100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>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이내로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작성하여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함께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제출해야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함</w:t>
      </w:r>
      <w:r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4)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접수마감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: 2022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>7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월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>31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b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5)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본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대회는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공익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목적의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행사로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모든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참가비와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심사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비용을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받지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않으며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제출된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응모작은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반환하지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않음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28"/>
        <w:textAlignment w:val="baseline"/>
        <w:rPr>
          <w:rFonts w:ascii="Times New Roman" w:eastAsia="Batang" w:hAnsi="Times New Roman" w:cs="Times New Roman"/>
          <w:b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 xml:space="preserve">6. </w:t>
      </w: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>작품선정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톈진시인민대외우호협회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톈진문화관광사진협회에서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관련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전문가를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섭외하여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심사위원단을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구성하며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모든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lastRenderedPageBreak/>
        <w:t>응모작에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대해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단계별로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심사한다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.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공개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•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공정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•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공평의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원칙으로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본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대회의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취지에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부합되는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우수한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작품을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선정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>하고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발표한다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수상자는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영예증서와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적절한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포상을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받게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되며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,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수상작은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다양한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매체를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통해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전시되고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관련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사진전에도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출품된다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.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28"/>
        <w:textAlignment w:val="baseline"/>
        <w:rPr>
          <w:rFonts w:ascii="Times New Roman" w:eastAsia="Batang" w:hAnsi="Times New Roman" w:cs="Times New Roman"/>
          <w:b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 xml:space="preserve">7. </w:t>
      </w:r>
      <w:r w:rsidRPr="006A3B49">
        <w:rPr>
          <w:rFonts w:ascii="Times New Roman" w:eastAsia="Batang" w:hAnsi="Times New Roman" w:cs="Times New Roman"/>
          <w:b/>
          <w:sz w:val="32"/>
          <w:lang w:eastAsia="ko-KR"/>
        </w:rPr>
        <w:t>연락처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톈진시인민대외우호협회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왕얜후이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(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王彦慧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) 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전화번호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: 022-58368622(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영어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)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동잉밍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(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董英明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)   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전화번호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: 022-58368818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톈진시문화관광사진협회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정티앤홍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(</w:t>
      </w:r>
      <w:r w:rsidRPr="006A3B49">
        <w:rPr>
          <w:rFonts w:ascii="Times New Roman" w:eastAsia="宋体" w:hAnsi="Times New Roman" w:cs="Times New Roman"/>
          <w:sz w:val="32"/>
          <w:lang w:eastAsia="ko-KR"/>
        </w:rPr>
        <w:t>郑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天</w:t>
      </w:r>
      <w:r w:rsidRPr="006A3B49">
        <w:rPr>
          <w:rFonts w:ascii="Times New Roman" w:eastAsia="宋体" w:hAnsi="Times New Roman" w:cs="Times New Roman"/>
          <w:sz w:val="32"/>
          <w:lang w:eastAsia="ko-KR"/>
        </w:rPr>
        <w:t>鸿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) 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위챗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: Z3199370147(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영어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)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동지아쉬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(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董嘉旭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) </w:t>
      </w:r>
      <w:r>
        <w:rPr>
          <w:rFonts w:ascii="Times New Roman" w:eastAsia="Batang" w:hAnsi="Times New Roman" w:cs="Times New Roman" w:hint="eastAsia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위챗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: xuge131</w:t>
      </w:r>
    </w:p>
    <w:p w:rsidR="002077D5" w:rsidRPr="006A3B49" w:rsidRDefault="002077D5" w:rsidP="002077D5">
      <w:pPr>
        <w:wordWrap w:val="0"/>
        <w:topLinePunct/>
        <w:spacing w:line="580" w:lineRule="exact"/>
        <w:ind w:firstLineChars="200" w:firstLine="640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사무실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 xml:space="preserve"> 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전화번호</w:t>
      </w:r>
      <w:r w:rsidRPr="006A3B49">
        <w:rPr>
          <w:rFonts w:ascii="Times New Roman" w:eastAsia="Batang" w:hAnsi="Times New Roman" w:cs="Times New Roman"/>
          <w:sz w:val="32"/>
          <w:lang w:eastAsia="ko-KR"/>
        </w:rPr>
        <w:t>: 022-88361618</w:t>
      </w:r>
    </w:p>
    <w:p w:rsidR="002077D5" w:rsidRPr="006A3B49" w:rsidRDefault="002077D5" w:rsidP="002077D5">
      <w:pPr>
        <w:tabs>
          <w:tab w:val="left" w:pos="3585"/>
          <w:tab w:val="left" w:pos="5595"/>
        </w:tabs>
        <w:wordWrap w:val="0"/>
        <w:topLinePunct/>
        <w:spacing w:line="580" w:lineRule="exact"/>
        <w:ind w:firstLineChars="1000" w:firstLine="2944"/>
        <w:textAlignment w:val="baseline"/>
        <w:rPr>
          <w:rFonts w:ascii="Times New Roman" w:eastAsia="Batang" w:hAnsi="Times New Roman" w:cs="Times New Roman"/>
          <w:b/>
          <w:bCs/>
          <w:sz w:val="30"/>
          <w:szCs w:val="30"/>
          <w:lang w:eastAsia="ko-KR"/>
        </w:rPr>
      </w:pPr>
    </w:p>
    <w:p w:rsidR="002077D5" w:rsidRPr="006A3B49" w:rsidRDefault="002077D5" w:rsidP="002077D5">
      <w:pPr>
        <w:wordWrap w:val="0"/>
        <w:topLinePunct/>
        <w:spacing w:line="580" w:lineRule="exact"/>
        <w:ind w:right="300"/>
        <w:jc w:val="right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톈진시인민대외우호협회</w:t>
      </w:r>
    </w:p>
    <w:p w:rsidR="002077D5" w:rsidRPr="006A3B49" w:rsidRDefault="002077D5" w:rsidP="002077D5">
      <w:pPr>
        <w:wordWrap w:val="0"/>
        <w:topLinePunct/>
        <w:spacing w:line="580" w:lineRule="exact"/>
        <w:ind w:right="300"/>
        <w:jc w:val="right"/>
        <w:textAlignment w:val="baseline"/>
        <w:rPr>
          <w:rFonts w:ascii="Times New Roman" w:eastAsia="Batang" w:hAnsi="Times New Roman" w:cs="Times New Roman"/>
          <w:sz w:val="32"/>
          <w:szCs w:val="32"/>
          <w:lang w:eastAsia="ko-KR"/>
        </w:rPr>
      </w:pPr>
      <w:r w:rsidRPr="006A3B49">
        <w:rPr>
          <w:rFonts w:ascii="Times New Roman" w:eastAsia="Batang" w:hAnsi="Times New Roman" w:cs="Times New Roman"/>
          <w:sz w:val="32"/>
          <w:lang w:eastAsia="ko-KR"/>
        </w:rPr>
        <w:t>톈진시문화관광사진협회</w:t>
      </w:r>
    </w:p>
    <w:p w:rsidR="002077D5" w:rsidRPr="006A3B49" w:rsidRDefault="002077D5" w:rsidP="002077D5">
      <w:pPr>
        <w:wordWrap w:val="0"/>
        <w:topLinePunct/>
        <w:spacing w:line="580" w:lineRule="exact"/>
        <w:ind w:right="640" w:firstLineChars="1750" w:firstLine="5600"/>
        <w:textAlignment w:val="baseline"/>
        <w:rPr>
          <w:rFonts w:ascii="Times New Roman" w:eastAsia="Batang" w:hAnsi="Times New Roman" w:cs="Times New Roman"/>
          <w:sz w:val="32"/>
          <w:szCs w:val="32"/>
        </w:rPr>
      </w:pPr>
      <w:r w:rsidRPr="006A3B49">
        <w:rPr>
          <w:rFonts w:ascii="Times New Roman" w:eastAsia="Batang" w:hAnsi="Times New Roman" w:cs="Times New Roman"/>
          <w:sz w:val="32"/>
        </w:rPr>
        <w:t>2022</w:t>
      </w:r>
      <w:r w:rsidRPr="006A3B49">
        <w:rPr>
          <w:rFonts w:ascii="Times New Roman" w:eastAsia="Batang" w:hAnsi="Times New Roman" w:cs="Times New Roman"/>
          <w:sz w:val="32"/>
        </w:rPr>
        <w:t>년</w:t>
      </w:r>
      <w:r w:rsidRPr="006A3B49">
        <w:rPr>
          <w:rFonts w:ascii="Times New Roman" w:eastAsia="Batang" w:hAnsi="Times New Roman" w:cs="Times New Roman"/>
          <w:sz w:val="32"/>
        </w:rPr>
        <w:t xml:space="preserve"> </w:t>
      </w:r>
      <w:r>
        <w:rPr>
          <w:rFonts w:asciiTheme="minorEastAsia" w:hAnsiTheme="minorEastAsia" w:cs="Times New Roman" w:hint="eastAsia"/>
          <w:sz w:val="32"/>
        </w:rPr>
        <w:t>4</w:t>
      </w:r>
      <w:r w:rsidRPr="006A3B49">
        <w:rPr>
          <w:rFonts w:ascii="Times New Roman" w:eastAsia="Batang" w:hAnsi="Times New Roman" w:cs="Times New Roman"/>
          <w:sz w:val="32"/>
        </w:rPr>
        <w:t>월</w:t>
      </w:r>
    </w:p>
    <w:p w:rsidR="002077D5" w:rsidRPr="006A3B49" w:rsidRDefault="002077D5" w:rsidP="002077D5">
      <w:pPr>
        <w:wordWrap w:val="0"/>
        <w:topLinePunct/>
        <w:spacing w:line="220" w:lineRule="atLeast"/>
        <w:jc w:val="right"/>
        <w:rPr>
          <w:rFonts w:ascii="Times New Roman" w:eastAsia="Batang" w:hAnsi="Times New Roman" w:cs="Times New Roman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Default="002077D5" w:rsidP="002077D5">
      <w:pPr>
        <w:wordWrap w:val="0"/>
        <w:topLinePunct/>
        <w:rPr>
          <w:rFonts w:ascii="Times New Roman" w:eastAsia="Batang" w:hAnsi="Times New Roman" w:cs="Times New Roman"/>
          <w:lang w:eastAsia="ko-KR"/>
        </w:rPr>
      </w:pPr>
    </w:p>
    <w:p w:rsidR="002077D5" w:rsidRPr="006A3B49" w:rsidRDefault="002077D5" w:rsidP="002077D5">
      <w:pPr>
        <w:wordWrap w:val="0"/>
        <w:topLinePunct/>
        <w:jc w:val="center"/>
        <w:rPr>
          <w:rFonts w:ascii="Times New Roman" w:eastAsia="Batang" w:hAnsi="Times New Roman" w:cs="Times New Roman"/>
          <w:b/>
          <w:sz w:val="44"/>
          <w:szCs w:val="44"/>
        </w:rPr>
      </w:pPr>
      <w:r w:rsidRPr="006A3B49">
        <w:rPr>
          <w:rFonts w:ascii="Times New Roman" w:eastAsia="Batang" w:hAnsi="Times New Roman" w:cs="Times New Roman"/>
          <w:b/>
          <w:sz w:val="44"/>
        </w:rPr>
        <w:t>신청서</w:t>
      </w:r>
    </w:p>
    <w:p w:rsidR="002077D5" w:rsidRPr="006A3B49" w:rsidRDefault="002077D5" w:rsidP="002077D5">
      <w:pPr>
        <w:wordWrap w:val="0"/>
        <w:topLinePunct/>
        <w:jc w:val="center"/>
        <w:rPr>
          <w:rFonts w:ascii="Times New Roman" w:eastAsia="Batang" w:hAnsi="Times New Roman" w:cs="Times New Roman"/>
          <w:b/>
          <w:sz w:val="44"/>
          <w:szCs w:val="4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2077D5" w:rsidRPr="006A3B49" w:rsidTr="00D4012D">
        <w:trPr>
          <w:trHeight w:val="717"/>
        </w:trPr>
        <w:tc>
          <w:tcPr>
            <w:tcW w:w="2122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sz w:val="32"/>
                <w:szCs w:val="32"/>
              </w:rPr>
            </w:pPr>
            <w:r w:rsidRPr="006A3B49">
              <w:rPr>
                <w:rFonts w:ascii="Times New Roman" w:eastAsia="Batang" w:hAnsi="Times New Roman" w:cs="Times New Roman"/>
                <w:sz w:val="32"/>
              </w:rPr>
              <w:t>작가</w:t>
            </w:r>
            <w:r w:rsidRPr="006A3B49">
              <w:rPr>
                <w:rFonts w:ascii="Times New Roman" w:eastAsia="Batang" w:hAnsi="Times New Roman" w:cs="Times New Roman"/>
                <w:sz w:val="32"/>
              </w:rPr>
              <w:t xml:space="preserve"> </w:t>
            </w:r>
            <w:r w:rsidRPr="006A3B49">
              <w:rPr>
                <w:rFonts w:ascii="Times New Roman" w:eastAsia="Batang" w:hAnsi="Times New Roman" w:cs="Times New Roman"/>
                <w:sz w:val="32"/>
              </w:rPr>
              <w:t>이름</w:t>
            </w:r>
          </w:p>
        </w:tc>
        <w:tc>
          <w:tcPr>
            <w:tcW w:w="6174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b/>
                <w:sz w:val="44"/>
                <w:szCs w:val="44"/>
              </w:rPr>
            </w:pPr>
          </w:p>
        </w:tc>
      </w:tr>
      <w:tr w:rsidR="002077D5" w:rsidRPr="006A3B49" w:rsidTr="00D4012D">
        <w:trPr>
          <w:trHeight w:val="717"/>
        </w:trPr>
        <w:tc>
          <w:tcPr>
            <w:tcW w:w="2122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sz w:val="32"/>
                <w:szCs w:val="32"/>
              </w:rPr>
            </w:pPr>
            <w:r w:rsidRPr="006A3B49">
              <w:rPr>
                <w:rFonts w:ascii="Times New Roman" w:eastAsia="Batang" w:hAnsi="Times New Roman" w:cs="Times New Roman"/>
                <w:sz w:val="32"/>
              </w:rPr>
              <w:t>국적</w:t>
            </w:r>
          </w:p>
        </w:tc>
        <w:tc>
          <w:tcPr>
            <w:tcW w:w="6174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b/>
                <w:sz w:val="44"/>
                <w:szCs w:val="44"/>
              </w:rPr>
            </w:pPr>
          </w:p>
        </w:tc>
      </w:tr>
      <w:tr w:rsidR="002077D5" w:rsidRPr="006A3B49" w:rsidTr="00D4012D">
        <w:trPr>
          <w:trHeight w:val="717"/>
        </w:trPr>
        <w:tc>
          <w:tcPr>
            <w:tcW w:w="2122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sz w:val="32"/>
                <w:szCs w:val="32"/>
              </w:rPr>
            </w:pPr>
            <w:r w:rsidRPr="006A3B49">
              <w:rPr>
                <w:rFonts w:ascii="Times New Roman" w:eastAsia="Batang" w:hAnsi="Times New Roman" w:cs="Times New Roman"/>
                <w:sz w:val="32"/>
              </w:rPr>
              <w:t>소속</w:t>
            </w:r>
          </w:p>
        </w:tc>
        <w:tc>
          <w:tcPr>
            <w:tcW w:w="6174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b/>
                <w:sz w:val="44"/>
                <w:szCs w:val="44"/>
              </w:rPr>
            </w:pPr>
          </w:p>
        </w:tc>
      </w:tr>
      <w:tr w:rsidR="002077D5" w:rsidRPr="006A3B49" w:rsidTr="00D4012D">
        <w:trPr>
          <w:trHeight w:val="717"/>
        </w:trPr>
        <w:tc>
          <w:tcPr>
            <w:tcW w:w="2122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sz w:val="32"/>
                <w:szCs w:val="32"/>
              </w:rPr>
            </w:pPr>
            <w:r w:rsidRPr="006A3B49">
              <w:rPr>
                <w:rFonts w:ascii="Times New Roman" w:eastAsia="Batang" w:hAnsi="Times New Roman" w:cs="Times New Roman"/>
                <w:sz w:val="32"/>
              </w:rPr>
              <w:t>직업</w:t>
            </w:r>
          </w:p>
        </w:tc>
        <w:tc>
          <w:tcPr>
            <w:tcW w:w="6174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b/>
                <w:sz w:val="44"/>
                <w:szCs w:val="44"/>
              </w:rPr>
            </w:pPr>
          </w:p>
        </w:tc>
      </w:tr>
      <w:tr w:rsidR="002077D5" w:rsidRPr="006A3B49" w:rsidTr="00D4012D">
        <w:trPr>
          <w:trHeight w:val="717"/>
        </w:trPr>
        <w:tc>
          <w:tcPr>
            <w:tcW w:w="2122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sz w:val="32"/>
                <w:szCs w:val="32"/>
              </w:rPr>
            </w:pPr>
            <w:r w:rsidRPr="006A3B49">
              <w:rPr>
                <w:rFonts w:ascii="Times New Roman" w:eastAsia="Batang" w:hAnsi="Times New Roman" w:cs="Times New Roman"/>
                <w:sz w:val="32"/>
              </w:rPr>
              <w:t>연락처</w:t>
            </w:r>
          </w:p>
        </w:tc>
        <w:tc>
          <w:tcPr>
            <w:tcW w:w="6174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b/>
                <w:sz w:val="44"/>
                <w:szCs w:val="44"/>
              </w:rPr>
            </w:pPr>
          </w:p>
        </w:tc>
      </w:tr>
      <w:tr w:rsidR="002077D5" w:rsidRPr="006A3B49" w:rsidTr="00D4012D">
        <w:trPr>
          <w:trHeight w:val="717"/>
        </w:trPr>
        <w:tc>
          <w:tcPr>
            <w:tcW w:w="2122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sz w:val="32"/>
                <w:szCs w:val="32"/>
              </w:rPr>
            </w:pPr>
            <w:r w:rsidRPr="006A3B49">
              <w:rPr>
                <w:rFonts w:ascii="Times New Roman" w:eastAsia="Batang" w:hAnsi="Times New Roman" w:cs="Times New Roman"/>
                <w:sz w:val="32"/>
              </w:rPr>
              <w:t>작품명</w:t>
            </w:r>
          </w:p>
        </w:tc>
        <w:tc>
          <w:tcPr>
            <w:tcW w:w="6174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b/>
                <w:sz w:val="44"/>
                <w:szCs w:val="44"/>
              </w:rPr>
            </w:pPr>
          </w:p>
        </w:tc>
      </w:tr>
      <w:tr w:rsidR="002077D5" w:rsidRPr="006A3B49" w:rsidTr="00D4012D">
        <w:trPr>
          <w:trHeight w:val="717"/>
        </w:trPr>
        <w:tc>
          <w:tcPr>
            <w:tcW w:w="2122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sz w:val="32"/>
                <w:szCs w:val="32"/>
              </w:rPr>
            </w:pPr>
            <w:r w:rsidRPr="006A3B49">
              <w:rPr>
                <w:rFonts w:ascii="Times New Roman" w:eastAsia="Batang" w:hAnsi="Times New Roman" w:cs="Times New Roman"/>
                <w:sz w:val="32"/>
              </w:rPr>
              <w:t>촬영시간</w:t>
            </w:r>
          </w:p>
        </w:tc>
        <w:tc>
          <w:tcPr>
            <w:tcW w:w="6174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b/>
                <w:sz w:val="44"/>
                <w:szCs w:val="44"/>
              </w:rPr>
            </w:pPr>
          </w:p>
        </w:tc>
      </w:tr>
      <w:tr w:rsidR="002077D5" w:rsidRPr="006A3B49" w:rsidTr="00D4012D">
        <w:trPr>
          <w:trHeight w:val="717"/>
        </w:trPr>
        <w:tc>
          <w:tcPr>
            <w:tcW w:w="2122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sz w:val="32"/>
                <w:szCs w:val="32"/>
              </w:rPr>
            </w:pPr>
            <w:r w:rsidRPr="006A3B49">
              <w:rPr>
                <w:rFonts w:ascii="Times New Roman" w:eastAsia="Batang" w:hAnsi="Times New Roman" w:cs="Times New Roman"/>
                <w:sz w:val="32"/>
              </w:rPr>
              <w:t>촬영장소</w:t>
            </w:r>
          </w:p>
        </w:tc>
        <w:tc>
          <w:tcPr>
            <w:tcW w:w="6174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b/>
                <w:sz w:val="44"/>
                <w:szCs w:val="44"/>
              </w:rPr>
            </w:pPr>
          </w:p>
        </w:tc>
      </w:tr>
      <w:tr w:rsidR="002077D5" w:rsidRPr="006A3B49" w:rsidTr="00D4012D">
        <w:trPr>
          <w:trHeight w:val="717"/>
        </w:trPr>
        <w:tc>
          <w:tcPr>
            <w:tcW w:w="2122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sz w:val="32"/>
              </w:rPr>
            </w:pPr>
            <w:r>
              <w:rPr>
                <w:rFonts w:ascii="Times New Roman" w:eastAsia="Batang" w:hAnsi="Times New Roman" w:cs="Times New Roman"/>
                <w:sz w:val="32"/>
                <w:lang w:eastAsia="ko-KR"/>
              </w:rPr>
              <w:t>작품</w:t>
            </w:r>
            <w:r>
              <w:rPr>
                <w:rFonts w:ascii="Times New Roman" w:hAnsi="Times New Roman" w:cs="Times New Roman" w:hint="eastAsia"/>
                <w:sz w:val="32"/>
              </w:rPr>
              <w:t xml:space="preserve"> </w:t>
            </w:r>
            <w:r w:rsidRPr="00BD0063">
              <w:rPr>
                <w:rFonts w:ascii="Times New Roman" w:eastAsia="Batang" w:hAnsi="Times New Roman" w:cs="Times New Roman" w:hint="eastAsia"/>
                <w:sz w:val="32"/>
                <w:lang w:eastAsia="ko-KR"/>
              </w:rPr>
              <w:t>소개</w:t>
            </w:r>
            <w:r w:rsidRPr="00BD0063">
              <w:rPr>
                <w:rFonts w:ascii="Times New Roman" w:eastAsia="Batang" w:hAnsi="Times New Roman" w:cs="Times New Roman" w:hint="eastAsia"/>
                <w:sz w:val="32"/>
                <w:lang w:eastAsia="ko-KR"/>
              </w:rPr>
              <w:t>(100</w:t>
            </w:r>
            <w:r w:rsidRPr="00BD0063">
              <w:rPr>
                <w:rFonts w:ascii="Times New Roman" w:eastAsia="Batang" w:hAnsi="Times New Roman" w:cs="Times New Roman" w:hint="eastAsia"/>
                <w:sz w:val="32"/>
                <w:lang w:eastAsia="ko-KR"/>
              </w:rPr>
              <w:t>글자</w:t>
            </w:r>
            <w:r w:rsidRPr="00BD0063">
              <w:rPr>
                <w:rFonts w:ascii="Times New Roman" w:eastAsia="Batang" w:hAnsi="Times New Roman" w:cs="Times New Roman" w:hint="eastAsia"/>
                <w:sz w:val="32"/>
                <w:lang w:eastAsia="ko-KR"/>
              </w:rPr>
              <w:t xml:space="preserve"> </w:t>
            </w:r>
            <w:r w:rsidRPr="00BD0063">
              <w:rPr>
                <w:rFonts w:ascii="Times New Roman" w:eastAsia="Batang" w:hAnsi="Times New Roman" w:cs="Times New Roman" w:hint="eastAsia"/>
                <w:sz w:val="32"/>
                <w:lang w:eastAsia="ko-KR"/>
              </w:rPr>
              <w:t>이내</w:t>
            </w:r>
            <w:r w:rsidRPr="00BD0063">
              <w:rPr>
                <w:rFonts w:ascii="Times New Roman" w:eastAsia="Batang" w:hAnsi="Times New Roman" w:cs="Times New Roman" w:hint="eastAsia"/>
                <w:sz w:val="32"/>
                <w:lang w:eastAsia="ko-KR"/>
              </w:rPr>
              <w:t>)</w:t>
            </w:r>
          </w:p>
        </w:tc>
        <w:tc>
          <w:tcPr>
            <w:tcW w:w="6174" w:type="dxa"/>
          </w:tcPr>
          <w:p w:rsidR="002077D5" w:rsidRPr="006A3B49" w:rsidRDefault="002077D5" w:rsidP="00D4012D">
            <w:pPr>
              <w:wordWrap w:val="0"/>
              <w:topLinePunct/>
              <w:jc w:val="left"/>
              <w:rPr>
                <w:rFonts w:ascii="Times New Roman" w:eastAsia="Batang" w:hAnsi="Times New Roman" w:cs="Times New Roman"/>
                <w:b/>
                <w:sz w:val="44"/>
                <w:szCs w:val="44"/>
              </w:rPr>
            </w:pPr>
          </w:p>
        </w:tc>
      </w:tr>
    </w:tbl>
    <w:p w:rsidR="002077D5" w:rsidRPr="006A3B49" w:rsidRDefault="002077D5" w:rsidP="002077D5">
      <w:pPr>
        <w:wordWrap w:val="0"/>
        <w:topLinePunct/>
        <w:jc w:val="left"/>
        <w:rPr>
          <w:rFonts w:ascii="Times New Roman" w:eastAsia="Batang" w:hAnsi="Times New Roman" w:cs="Times New Roman"/>
          <w:b/>
          <w:sz w:val="44"/>
          <w:szCs w:val="44"/>
        </w:rPr>
      </w:pPr>
    </w:p>
    <w:p w:rsidR="008D40D4" w:rsidRDefault="008D40D4">
      <w:bookmarkStart w:id="0" w:name="_GoBack"/>
      <w:bookmarkEnd w:id="0"/>
    </w:p>
    <w:sectPr w:rsidR="008D40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7D5"/>
    <w:rsid w:val="002077D5"/>
    <w:rsid w:val="008D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6397A-27B8-44F0-A3CE-2BB7AABD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7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224</Words>
  <Characters>1283</Characters>
  <Application>Microsoft Office Word</Application>
  <DocSecurity>0</DocSecurity>
  <Lines>10</Lines>
  <Paragraphs>3</Paragraphs>
  <ScaleCrop>false</ScaleCrop>
  <Company>P R C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2022-04-24T08:23:00Z</dcterms:created>
  <dcterms:modified xsi:type="dcterms:W3CDTF">2022-04-24T08:24:00Z</dcterms:modified>
</cp:coreProperties>
</file>