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rPr>
          <w:rFonts w:eastAsia="华文仿宋" w:cs="Times New Roman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hint="eastAsia" w:eastAsia="华文仿宋" w:cs="Times New Roman"/>
          <w:color w:val="000000" w:themeColor="text1"/>
          <w:sz w:val="36"/>
          <w:szCs w:val="36"/>
        </w:rPr>
        <w:t>附件：</w:t>
      </w:r>
    </w:p>
    <w:p>
      <w:pPr>
        <w:spacing w:before="156" w:after="156"/>
        <w:jc w:val="center"/>
        <w:rPr>
          <w:rFonts w:ascii="黑体" w:hAnsi="黑体" w:eastAsia="黑体"/>
          <w:color w:val="000000" w:themeColor="text1"/>
          <w:sz w:val="28"/>
        </w:rPr>
      </w:pPr>
      <w:r>
        <w:rPr>
          <w:rFonts w:hint="eastAsia" w:eastAsia="方正小标宋简体" w:cs="Times New Roman"/>
          <w:color w:val="000000" w:themeColor="text1"/>
          <w:sz w:val="44"/>
          <w:szCs w:val="44"/>
        </w:rPr>
        <w:t>2023年京津冀翻译协会协同发展学术论坛参会回执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477"/>
        <w:gridCol w:w="876"/>
        <w:gridCol w:w="1343"/>
        <w:gridCol w:w="13"/>
        <w:gridCol w:w="1461"/>
        <w:gridCol w:w="30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76" w:type="dxa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姓名</w:t>
            </w:r>
          </w:p>
        </w:tc>
        <w:tc>
          <w:tcPr>
            <w:tcW w:w="1477" w:type="dxa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性别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76" w:type="dxa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328" w:type="dxa"/>
            <w:gridSpan w:val="3"/>
          </w:tcPr>
          <w:p>
            <w:pPr>
              <w:spacing w:before="156" w:beforeLines="0" w:after="156" w:afterLines="0"/>
              <w:jc w:val="left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76" w:type="dxa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328" w:type="dxa"/>
            <w:gridSpan w:val="3"/>
          </w:tcPr>
          <w:p>
            <w:pPr>
              <w:spacing w:before="156" w:beforeLines="0" w:after="156" w:afterLines="0"/>
              <w:jc w:val="left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6" w:type="dxa"/>
            <w:vMerge w:val="restart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住宿要求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spacing w:before="156" w:beforeLines="0" w:after="156" w:afterLines="0" w:line="380" w:lineRule="exact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单间</w:t>
            </w:r>
          </w:p>
        </w:tc>
        <w:tc>
          <w:tcPr>
            <w:tcW w:w="1343" w:type="dxa"/>
            <w:vAlign w:val="center"/>
          </w:tcPr>
          <w:p>
            <w:pPr>
              <w:spacing w:before="156" w:beforeLines="0" w:after="156" w:afterLines="0" w:line="3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782" w:type="dxa"/>
            <w:gridSpan w:val="3"/>
            <w:vAlign w:val="center"/>
          </w:tcPr>
          <w:p>
            <w:pPr>
              <w:spacing w:before="156" w:beforeLines="0" w:after="156" w:afterLines="0" w:line="380" w:lineRule="exact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8日一晚</w:t>
            </w:r>
          </w:p>
        </w:tc>
        <w:tc>
          <w:tcPr>
            <w:tcW w:w="1559" w:type="dxa"/>
          </w:tcPr>
          <w:p>
            <w:pPr>
              <w:spacing w:before="156" w:beforeLines="0" w:after="156" w:afterLines="0" w:line="380" w:lineRule="exact"/>
              <w:jc w:val="left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6" w:type="dxa"/>
            <w:vMerge w:val="continue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spacing w:before="156" w:beforeLines="0" w:after="156" w:afterLines="0" w:line="380" w:lineRule="exact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双标间（合住）</w:t>
            </w:r>
          </w:p>
        </w:tc>
        <w:tc>
          <w:tcPr>
            <w:tcW w:w="1343" w:type="dxa"/>
            <w:vAlign w:val="center"/>
          </w:tcPr>
          <w:p>
            <w:pPr>
              <w:spacing w:before="156" w:beforeLines="0" w:after="156" w:afterLines="0" w:line="3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782" w:type="dxa"/>
            <w:gridSpan w:val="3"/>
            <w:vAlign w:val="center"/>
          </w:tcPr>
          <w:p>
            <w:pPr>
              <w:spacing w:before="156" w:beforeLines="0" w:after="156" w:afterLines="0" w:line="380" w:lineRule="exact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8日9日两晚</w:t>
            </w:r>
          </w:p>
        </w:tc>
        <w:tc>
          <w:tcPr>
            <w:tcW w:w="1559" w:type="dxa"/>
          </w:tcPr>
          <w:p>
            <w:pPr>
              <w:spacing w:before="156" w:beforeLines="0" w:after="156" w:afterLines="0" w:line="380" w:lineRule="exact"/>
              <w:jc w:val="left"/>
              <w:rPr>
                <w:rFonts w:ascii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6" w:type="dxa"/>
            <w:vMerge w:val="continue"/>
          </w:tcPr>
          <w:p>
            <w:pPr>
              <w:spacing w:before="156" w:beforeLines="0" w:after="156" w:afterLines="0" w:line="380" w:lineRule="exact"/>
              <w:jc w:val="left"/>
              <w:rPr>
                <w:rFonts w:ascii="Calibri" w:hAnsi="Calibri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7"/>
          </w:tcPr>
          <w:p>
            <w:pPr>
              <w:spacing w:before="156" w:beforeLines="0" w:after="156" w:afterLines="0" w:line="3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1"/>
              </w:rPr>
              <w:t>（</w:t>
            </w:r>
            <w:r>
              <w:rPr>
                <w:rFonts w:hint="eastAsia" w:ascii="宋体" w:hAnsi="宋体" w:cs="Times New Roman"/>
                <w:color w:val="000000" w:themeColor="text1"/>
                <w:kern w:val="0"/>
                <w:sz w:val="20"/>
                <w:szCs w:val="21"/>
              </w:rPr>
              <w:t xml:space="preserve"> 请在选项后面画“√”）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76" w:type="dxa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7037" w:type="dxa"/>
            <w:gridSpan w:val="7"/>
          </w:tcPr>
          <w:p>
            <w:pPr>
              <w:spacing w:before="156" w:beforeLines="0" w:after="156" w:afterLines="0" w:line="360" w:lineRule="auto"/>
              <w:jc w:val="left"/>
              <w:rPr>
                <w:rFonts w:ascii="宋体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76" w:type="dxa"/>
            <w:vAlign w:val="center"/>
          </w:tcPr>
          <w:p>
            <w:pPr>
              <w:spacing w:before="156" w:beforeLines="0" w:after="156" w:afterLines="0"/>
              <w:jc w:val="center"/>
              <w:rPr>
                <w:rFonts w:ascii="宋体" w:hAnsi="宋体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0"/>
              </w:rPr>
              <w:t>论文摘要</w:t>
            </w:r>
          </w:p>
        </w:tc>
        <w:tc>
          <w:tcPr>
            <w:tcW w:w="7037" w:type="dxa"/>
            <w:gridSpan w:val="7"/>
          </w:tcPr>
          <w:p>
            <w:pPr>
              <w:spacing w:before="156" w:beforeLines="0" w:after="156" w:afterLines="0" w:line="360" w:lineRule="auto"/>
              <w:jc w:val="left"/>
              <w:rPr>
                <w:rFonts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spacing w:before="156" w:beforeLines="0" w:after="156" w:afterLines="0" w:line="360" w:lineRule="auto"/>
              <w:jc w:val="left"/>
              <w:rPr>
                <w:rFonts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spacing w:before="156" w:beforeLines="0" w:after="156" w:afterLines="0" w:line="360" w:lineRule="auto"/>
              <w:jc w:val="left"/>
              <w:rPr>
                <w:rFonts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spacing w:before="156" w:beforeLines="0" w:after="156" w:afterLines="0" w:line="360" w:lineRule="auto"/>
              <w:jc w:val="left"/>
              <w:rPr>
                <w:rFonts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spacing w:before="156" w:beforeLines="0" w:after="156" w:afterLines="0" w:line="360" w:lineRule="auto"/>
              <w:jc w:val="left"/>
              <w:rPr>
                <w:rFonts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spacing w:before="156" w:beforeLines="0" w:after="156" w:afterLines="0" w:line="360" w:lineRule="auto"/>
              <w:jc w:val="left"/>
              <w:rPr>
                <w:rFonts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spacing w:before="156" w:beforeLines="0" w:after="156" w:afterLines="0" w:line="360" w:lineRule="auto"/>
              <w:jc w:val="left"/>
              <w:rPr>
                <w:rFonts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spacing w:before="156" w:beforeLines="0" w:after="156" w:afterLines="0" w:line="360" w:lineRule="auto"/>
              <w:jc w:val="left"/>
              <w:rPr>
                <w:rFonts w:ascii="宋体" w:hAnsi="宋体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>
      <w:pPr>
        <w:spacing w:before="156" w:after="156"/>
        <w:rPr>
          <w:color w:val="000000" w:themeColor="text1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65756B-FE3E-41D2-82D7-5FD49C3133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B0A967-F019-40AD-BCD2-2404A90AB4A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5553EFE-6BC3-4616-AC76-D1530A0014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6033092-2D36-42C2-88CD-0931F17C91C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6A870D8-16F0-44B9-B677-9619ACFBE8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hZDJkN2EwOGRlNTg1MmQ4MGUwY2Q3ZTQwODRhMjEifQ=="/>
  </w:docVars>
  <w:rsids>
    <w:rsidRoot w:val="00284E00"/>
    <w:rsid w:val="000303BE"/>
    <w:rsid w:val="00062C2F"/>
    <w:rsid w:val="00070E24"/>
    <w:rsid w:val="00076FA1"/>
    <w:rsid w:val="0008561D"/>
    <w:rsid w:val="000F1D64"/>
    <w:rsid w:val="001342E4"/>
    <w:rsid w:val="00145AF0"/>
    <w:rsid w:val="0017105C"/>
    <w:rsid w:val="00175D23"/>
    <w:rsid w:val="002013D1"/>
    <w:rsid w:val="002042FA"/>
    <w:rsid w:val="002045B8"/>
    <w:rsid w:val="00223C36"/>
    <w:rsid w:val="002322BF"/>
    <w:rsid w:val="00232AC8"/>
    <w:rsid w:val="00267865"/>
    <w:rsid w:val="00284E00"/>
    <w:rsid w:val="002E1704"/>
    <w:rsid w:val="003146D5"/>
    <w:rsid w:val="0032211B"/>
    <w:rsid w:val="003426C5"/>
    <w:rsid w:val="0035656C"/>
    <w:rsid w:val="00370C21"/>
    <w:rsid w:val="003861E9"/>
    <w:rsid w:val="00386B71"/>
    <w:rsid w:val="00387A57"/>
    <w:rsid w:val="00390448"/>
    <w:rsid w:val="003A6B2C"/>
    <w:rsid w:val="003B01DE"/>
    <w:rsid w:val="003F0099"/>
    <w:rsid w:val="00435A1B"/>
    <w:rsid w:val="00471CA3"/>
    <w:rsid w:val="004869F5"/>
    <w:rsid w:val="0049062C"/>
    <w:rsid w:val="004A1D83"/>
    <w:rsid w:val="004C2A05"/>
    <w:rsid w:val="00503E24"/>
    <w:rsid w:val="00504BE1"/>
    <w:rsid w:val="00570033"/>
    <w:rsid w:val="0058012C"/>
    <w:rsid w:val="005F13BF"/>
    <w:rsid w:val="005F7A4B"/>
    <w:rsid w:val="00604928"/>
    <w:rsid w:val="00661C90"/>
    <w:rsid w:val="0068385B"/>
    <w:rsid w:val="006867C9"/>
    <w:rsid w:val="006E0D73"/>
    <w:rsid w:val="007456C5"/>
    <w:rsid w:val="007C2F4B"/>
    <w:rsid w:val="007D2784"/>
    <w:rsid w:val="007F1F03"/>
    <w:rsid w:val="007F4EDC"/>
    <w:rsid w:val="00816415"/>
    <w:rsid w:val="00817239"/>
    <w:rsid w:val="00844A43"/>
    <w:rsid w:val="00864356"/>
    <w:rsid w:val="00864B7E"/>
    <w:rsid w:val="00880A25"/>
    <w:rsid w:val="008C2973"/>
    <w:rsid w:val="008F3E77"/>
    <w:rsid w:val="0090459B"/>
    <w:rsid w:val="00912A68"/>
    <w:rsid w:val="009173DC"/>
    <w:rsid w:val="009419AF"/>
    <w:rsid w:val="00961FFF"/>
    <w:rsid w:val="00962F50"/>
    <w:rsid w:val="00972EB2"/>
    <w:rsid w:val="009B32EC"/>
    <w:rsid w:val="00A042E5"/>
    <w:rsid w:val="00A078E5"/>
    <w:rsid w:val="00A30427"/>
    <w:rsid w:val="00A31DB6"/>
    <w:rsid w:val="00A35847"/>
    <w:rsid w:val="00A423C5"/>
    <w:rsid w:val="00A47BED"/>
    <w:rsid w:val="00AC5640"/>
    <w:rsid w:val="00AC58E8"/>
    <w:rsid w:val="00AD2AB0"/>
    <w:rsid w:val="00AF0CA1"/>
    <w:rsid w:val="00B00444"/>
    <w:rsid w:val="00B15690"/>
    <w:rsid w:val="00B44E5F"/>
    <w:rsid w:val="00B46307"/>
    <w:rsid w:val="00B67AE4"/>
    <w:rsid w:val="00B929DE"/>
    <w:rsid w:val="00BB2E8F"/>
    <w:rsid w:val="00BE4169"/>
    <w:rsid w:val="00BE547F"/>
    <w:rsid w:val="00BF285D"/>
    <w:rsid w:val="00C00DD5"/>
    <w:rsid w:val="00C431A5"/>
    <w:rsid w:val="00C6746E"/>
    <w:rsid w:val="00C75D16"/>
    <w:rsid w:val="00C8185D"/>
    <w:rsid w:val="00CB4E76"/>
    <w:rsid w:val="00CB5280"/>
    <w:rsid w:val="00CD6761"/>
    <w:rsid w:val="00CE0113"/>
    <w:rsid w:val="00D30B61"/>
    <w:rsid w:val="00D550ED"/>
    <w:rsid w:val="00DA1C0F"/>
    <w:rsid w:val="00DB763F"/>
    <w:rsid w:val="00DC3263"/>
    <w:rsid w:val="00DC6F32"/>
    <w:rsid w:val="00DD6D4A"/>
    <w:rsid w:val="00E171C4"/>
    <w:rsid w:val="00E263DC"/>
    <w:rsid w:val="00E44A4C"/>
    <w:rsid w:val="00E710AA"/>
    <w:rsid w:val="00E841BD"/>
    <w:rsid w:val="00EB301D"/>
    <w:rsid w:val="00EB4494"/>
    <w:rsid w:val="00ED404F"/>
    <w:rsid w:val="00EE2160"/>
    <w:rsid w:val="00F02D63"/>
    <w:rsid w:val="00F132A6"/>
    <w:rsid w:val="00F15F77"/>
    <w:rsid w:val="00F47278"/>
    <w:rsid w:val="00F712D1"/>
    <w:rsid w:val="00F828A8"/>
    <w:rsid w:val="00FD6D0C"/>
    <w:rsid w:val="00FF3093"/>
    <w:rsid w:val="10B80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afterLines="5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beforeLines="0" w:afterLines="0"/>
      <w:jc w:val="left"/>
    </w:pPr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table" w:customStyle="1" w:styleId="9">
    <w:name w:val="三线表"/>
    <w:basedOn w:val="5"/>
    <w:qFormat/>
    <w:uiPriority w:val="99"/>
    <w:pPr>
      <w:spacing w:beforeLines="0" w:afterLines="0"/>
      <w:jc w:val="left"/>
    </w:p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6" w:space="0"/>
        </w:tcBorders>
      </w:tcPr>
    </w:tblStylePr>
  </w:style>
  <w:style w:type="table" w:customStyle="1" w:styleId="10">
    <w:name w:val="三线表2"/>
    <w:basedOn w:val="5"/>
    <w:qFormat/>
    <w:uiPriority w:val="99"/>
    <w:pPr>
      <w:spacing w:beforeLines="0" w:afterLines="0"/>
      <w:jc w:val="left"/>
    </w:pPr>
    <w:rPr>
      <w:rFonts w:asciiTheme="minorHAnsi" w:hAnsiTheme="minorHAnsi"/>
      <w:sz w:val="21"/>
    </w:rPr>
    <w:tblPr>
      <w:tblBorders>
        <w:top w:val="single" w:color="auto" w:sz="12" w:space="0"/>
        <w:bottom w:val="single" w:color="auto" w:sz="12" w:space="0"/>
      </w:tblBorders>
    </w:tblPr>
    <w:tblStylePr w:type="firstRow">
      <w:rPr>
        <w:rFonts w:eastAsia="宋体"/>
        <w:sz w:val="21"/>
      </w:rPr>
      <w:tcPr>
        <w:tcBorders>
          <w:bottom w:val="single" w:color="auto" w:sz="4" w:space="0"/>
        </w:tcBorders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1974</Words>
  <Characters>2146</Characters>
  <Lines>16</Lines>
  <Paragraphs>4</Paragraphs>
  <TotalTime>143</TotalTime>
  <ScaleCrop>false</ScaleCrop>
  <LinksUpToDate>false</LinksUpToDate>
  <CharactersWithSpaces>2162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2023-08-28T04:32:00Z</dcterms:created>
  <dc:creator>Au</dc:creator>
  <cp:lastModifiedBy>韩嘉彬</cp:lastModifiedBy>
  <dcterms:modified xsi:type="dcterms:W3CDTF">2023-08-28T13:42:38Z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B891290860CB487EA8FBFB056B33B21A_12</vt:lpwstr>
  </property>
</Properties>
</file>